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35" w:rsidRPr="00954256" w:rsidRDefault="00F76735" w:rsidP="00F76735">
      <w:pPr>
        <w:ind w:right="-427"/>
        <w:jc w:val="center"/>
        <w:rPr>
          <w:b/>
          <w:bCs/>
        </w:rPr>
      </w:pPr>
      <w:r w:rsidRPr="00954256">
        <w:rPr>
          <w:b/>
          <w:bCs/>
        </w:rPr>
        <w:t xml:space="preserve">Сообщение о существенном факте </w:t>
      </w:r>
    </w:p>
    <w:p w:rsidR="003B541F" w:rsidRPr="00954256" w:rsidRDefault="00CA658B" w:rsidP="00CA658B">
      <w:pPr>
        <w:ind w:left="142" w:right="227"/>
        <w:jc w:val="center"/>
        <w:rPr>
          <w:b/>
        </w:rPr>
      </w:pPr>
      <w:r w:rsidRPr="00954256">
        <w:rPr>
          <w:b/>
        </w:rPr>
        <w:t xml:space="preserve">о дате, на которую определяются </w:t>
      </w:r>
      <w:r w:rsidR="003B541F" w:rsidRPr="00954256">
        <w:rPr>
          <w:b/>
        </w:rPr>
        <w:t xml:space="preserve">(фиксируются) </w:t>
      </w:r>
      <w:r w:rsidRPr="00954256">
        <w:rPr>
          <w:b/>
        </w:rPr>
        <w:t xml:space="preserve">лица, имеющие право </w:t>
      </w:r>
    </w:p>
    <w:p w:rsidR="0011593A" w:rsidRPr="00954256" w:rsidRDefault="00CA658B" w:rsidP="005965B0">
      <w:pPr>
        <w:spacing w:after="60"/>
        <w:ind w:left="142" w:right="227"/>
        <w:jc w:val="center"/>
        <w:rPr>
          <w:b/>
        </w:rPr>
      </w:pPr>
      <w:r w:rsidRPr="00954256">
        <w:rPr>
          <w:b/>
        </w:rPr>
        <w:t xml:space="preserve">на осуществление прав по ценным бумагам </w:t>
      </w:r>
      <w:r w:rsidR="003B541F" w:rsidRPr="00954256">
        <w:rPr>
          <w:b/>
        </w:rPr>
        <w:t>эмитента</w:t>
      </w: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528"/>
      </w:tblGrid>
      <w:tr w:rsidR="00821738" w:rsidRPr="00954256" w:rsidTr="005965B0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821738" w:rsidRPr="00954256" w:rsidRDefault="00821738">
            <w:pPr>
              <w:jc w:val="center"/>
            </w:pPr>
            <w:r w:rsidRPr="00954256">
              <w:t>1. Общие сведения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954256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Публичное акционерное общество «Саратовский нефтеперерабатывающий завод»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954256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410022, Саратовская обл., г. Саратов, ул. Брянская, д.1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954256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1026402483810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954256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6451114900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954256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00248-A</w:t>
            </w:r>
          </w:p>
          <w:p w:rsidR="00C631CD" w:rsidRPr="00954256" w:rsidRDefault="00C631CD" w:rsidP="00C631CD">
            <w:pPr>
              <w:ind w:left="57"/>
            </w:pP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954256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528" w:type="dxa"/>
            <w:vAlign w:val="center"/>
          </w:tcPr>
          <w:p w:rsidR="00C631CD" w:rsidRPr="00954256" w:rsidRDefault="009C3696" w:rsidP="00C631CD">
            <w:pPr>
              <w:ind w:left="142" w:right="130"/>
            </w:pPr>
            <w:hyperlink r:id="rId7" w:history="1">
              <w:r w:rsidR="00C631CD" w:rsidRPr="00954256">
                <w:rPr>
                  <w:rStyle w:val="a7"/>
                  <w:lang w:val="en-US"/>
                </w:rPr>
                <w:t>https</w:t>
              </w:r>
              <w:r w:rsidR="00C631CD" w:rsidRPr="00954256">
                <w:rPr>
                  <w:rStyle w:val="a7"/>
                </w:rPr>
                <w:t>://</w:t>
              </w:r>
              <w:r w:rsidR="00C631CD" w:rsidRPr="00954256">
                <w:rPr>
                  <w:rStyle w:val="a7"/>
                  <w:lang w:val="en-US"/>
                </w:rPr>
                <w:t>www</w:t>
              </w:r>
              <w:r w:rsidR="00C631CD" w:rsidRPr="00954256">
                <w:rPr>
                  <w:rStyle w:val="a7"/>
                </w:rPr>
                <w:t>.</w:t>
              </w:r>
              <w:r w:rsidR="00C631CD" w:rsidRPr="00954256">
                <w:rPr>
                  <w:rStyle w:val="a7"/>
                  <w:lang w:val="en-US"/>
                </w:rPr>
                <w:t>e</w:t>
              </w:r>
              <w:r w:rsidR="00C631CD" w:rsidRPr="00954256">
                <w:rPr>
                  <w:rStyle w:val="a7"/>
                </w:rPr>
                <w:t>-</w:t>
              </w:r>
              <w:r w:rsidR="00C631CD" w:rsidRPr="00954256">
                <w:rPr>
                  <w:rStyle w:val="a7"/>
                  <w:lang w:val="en-US"/>
                </w:rPr>
                <w:t>disclosure</w:t>
              </w:r>
              <w:r w:rsidR="00C631CD" w:rsidRPr="00954256">
                <w:rPr>
                  <w:rStyle w:val="a7"/>
                </w:rPr>
                <w:t>.</w:t>
              </w:r>
              <w:r w:rsidR="00C631CD" w:rsidRPr="00954256">
                <w:rPr>
                  <w:rStyle w:val="a7"/>
                  <w:lang w:val="en-US"/>
                </w:rPr>
                <w:t>ru</w:t>
              </w:r>
              <w:r w:rsidR="00C631CD" w:rsidRPr="00954256">
                <w:rPr>
                  <w:rStyle w:val="a7"/>
                </w:rPr>
                <w:t>/</w:t>
              </w:r>
              <w:r w:rsidR="00C631CD" w:rsidRPr="00954256">
                <w:rPr>
                  <w:rStyle w:val="a7"/>
                  <w:lang w:val="en-US"/>
                </w:rPr>
                <w:t>portal</w:t>
              </w:r>
              <w:r w:rsidR="00C631CD" w:rsidRPr="00954256">
                <w:rPr>
                  <w:rStyle w:val="a7"/>
                </w:rPr>
                <w:t>/</w:t>
              </w:r>
              <w:r w:rsidR="00C631CD" w:rsidRPr="00954256">
                <w:rPr>
                  <w:rStyle w:val="a7"/>
                  <w:lang w:val="en-US"/>
                </w:rPr>
                <w:t>company</w:t>
              </w:r>
              <w:r w:rsidR="00C631CD" w:rsidRPr="00954256">
                <w:rPr>
                  <w:rStyle w:val="a7"/>
                </w:rPr>
                <w:t>.</w:t>
              </w:r>
              <w:r w:rsidR="00C631CD" w:rsidRPr="00954256">
                <w:rPr>
                  <w:rStyle w:val="a7"/>
                  <w:lang w:val="en-US"/>
                </w:rPr>
                <w:t>aspx</w:t>
              </w:r>
              <w:r w:rsidR="00C631CD" w:rsidRPr="00954256">
                <w:rPr>
                  <w:rStyle w:val="a7"/>
                </w:rPr>
                <w:t>?</w:t>
              </w:r>
              <w:r w:rsidR="00C631CD" w:rsidRPr="00954256">
                <w:rPr>
                  <w:rStyle w:val="a7"/>
                  <w:lang w:val="en-US"/>
                </w:rPr>
                <w:t>id</w:t>
              </w:r>
              <w:r w:rsidR="00C631CD" w:rsidRPr="00954256">
                <w:rPr>
                  <w:rStyle w:val="a7"/>
                </w:rPr>
                <w:t>=3707</w:t>
              </w:r>
            </w:hyperlink>
          </w:p>
          <w:p w:rsidR="00C631CD" w:rsidRPr="00954256" w:rsidRDefault="009C3696" w:rsidP="00C631CD">
            <w:pPr>
              <w:ind w:left="142"/>
            </w:pPr>
            <w:hyperlink r:id="rId8" w:tooltip="blocked::http://www.saratov-npz.ru/" w:history="1">
              <w:r w:rsidR="00C631CD" w:rsidRPr="00954256">
                <w:rPr>
                  <w:rStyle w:val="a7"/>
                  <w:lang w:val="en-US"/>
                </w:rPr>
                <w:t>http</w:t>
              </w:r>
              <w:r w:rsidR="00C631CD" w:rsidRPr="00954256">
                <w:rPr>
                  <w:rStyle w:val="a7"/>
                </w:rPr>
                <w:t>://</w:t>
              </w:r>
              <w:r w:rsidR="00C631CD" w:rsidRPr="00954256">
                <w:rPr>
                  <w:rStyle w:val="a7"/>
                  <w:lang w:val="en-US"/>
                </w:rPr>
                <w:t>www</w:t>
              </w:r>
              <w:r w:rsidR="00C631CD" w:rsidRPr="00954256">
                <w:rPr>
                  <w:rStyle w:val="a7"/>
                </w:rPr>
                <w:t>.</w:t>
              </w:r>
              <w:r w:rsidR="00C631CD" w:rsidRPr="00954256">
                <w:rPr>
                  <w:rStyle w:val="a7"/>
                  <w:lang w:val="en-US"/>
                </w:rPr>
                <w:t>saratov</w:t>
              </w:r>
              <w:r w:rsidR="00C631CD" w:rsidRPr="00954256">
                <w:rPr>
                  <w:rStyle w:val="a7"/>
                </w:rPr>
                <w:t>-</w:t>
              </w:r>
              <w:r w:rsidR="00C631CD" w:rsidRPr="00954256">
                <w:rPr>
                  <w:rStyle w:val="a7"/>
                  <w:lang w:val="en-US"/>
                </w:rPr>
                <w:t>npz</w:t>
              </w:r>
              <w:r w:rsidR="00C631CD" w:rsidRPr="00954256">
                <w:rPr>
                  <w:rStyle w:val="a7"/>
                </w:rPr>
                <w:t>.</w:t>
              </w:r>
              <w:r w:rsidR="00C631CD" w:rsidRPr="00954256">
                <w:rPr>
                  <w:rStyle w:val="a7"/>
                  <w:lang w:val="en-US"/>
                </w:rPr>
                <w:t>ru</w:t>
              </w:r>
              <w:r w:rsidR="00C631CD" w:rsidRPr="00954256">
                <w:rPr>
                  <w:rStyle w:val="a7"/>
                </w:rPr>
                <w:t>/</w:t>
              </w:r>
            </w:hyperlink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  <w:vAlign w:val="center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4256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8" w:type="dxa"/>
            <w:vAlign w:val="center"/>
          </w:tcPr>
          <w:p w:rsidR="00C631CD" w:rsidRPr="00954256" w:rsidRDefault="00C631CD" w:rsidP="00A06A0F">
            <w:pPr>
              <w:ind w:right="130"/>
            </w:pPr>
            <w:r w:rsidRPr="00954256">
              <w:t xml:space="preserve"> </w:t>
            </w:r>
            <w:r w:rsidR="001B0920">
              <w:t>20.05.202</w:t>
            </w:r>
            <w:r w:rsidR="00A06A0F">
              <w:t>5</w:t>
            </w:r>
            <w:bookmarkStart w:id="6" w:name="_GoBack"/>
            <w:bookmarkEnd w:id="6"/>
          </w:p>
        </w:tc>
      </w:tr>
    </w:tbl>
    <w:p w:rsidR="00821738" w:rsidRPr="00954256" w:rsidRDefault="00821738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21738" w:rsidRPr="00954256" w:rsidTr="005965B0">
        <w:trPr>
          <w:trHeight w:val="284"/>
        </w:trPr>
        <w:tc>
          <w:tcPr>
            <w:tcW w:w="10206" w:type="dxa"/>
            <w:tcBorders>
              <w:bottom w:val="nil"/>
            </w:tcBorders>
            <w:vAlign w:val="center"/>
          </w:tcPr>
          <w:p w:rsidR="00821738" w:rsidRPr="00954256" w:rsidRDefault="00821738">
            <w:pPr>
              <w:jc w:val="center"/>
            </w:pPr>
            <w:r w:rsidRPr="00954256">
              <w:t>2. Содержание сообщения</w:t>
            </w:r>
          </w:p>
        </w:tc>
      </w:tr>
      <w:tr w:rsidR="00821738" w:rsidRPr="00954256" w:rsidTr="005965B0">
        <w:trPr>
          <w:trHeight w:val="284"/>
        </w:trPr>
        <w:tc>
          <w:tcPr>
            <w:tcW w:w="10206" w:type="dxa"/>
            <w:vAlign w:val="bottom"/>
          </w:tcPr>
          <w:p w:rsidR="00CB21A6" w:rsidRPr="00C33F03" w:rsidRDefault="00CA658B" w:rsidP="00CA658B">
            <w:pPr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2.1. </w:t>
            </w:r>
            <w:r w:rsidR="00CB21A6" w:rsidRPr="00C33F03">
              <w:rPr>
                <w:color w:val="000000" w:themeColor="text1"/>
                <w:shd w:val="clear" w:color="auto" w:fill="FFFFFF"/>
              </w:rPr>
              <w:t>Идентификационные признаки ценных бумаг эмитента, в отношении которых устанавливается дата, на которую определяются (фиксируются) лица, имеющие право на осуществление прав по ним</w:t>
            </w:r>
            <w:r w:rsidR="00B6556C" w:rsidRPr="00C33F03">
              <w:rPr>
                <w:color w:val="000000" w:themeColor="text1"/>
              </w:rPr>
              <w:t>:</w:t>
            </w:r>
          </w:p>
          <w:p w:rsidR="00CA658B" w:rsidRPr="00C33F03" w:rsidRDefault="00CB21A6" w:rsidP="00954256">
            <w:pPr>
              <w:adjustRightInd w:val="0"/>
              <w:spacing w:after="60"/>
              <w:ind w:left="144" w:right="138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C33F03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C33F03">
              <w:rPr>
                <w:color w:val="000000" w:themeColor="text1"/>
              </w:rPr>
              <w:t xml:space="preserve">: RU0009100408, </w:t>
            </w:r>
            <w:r w:rsidRPr="00C33F03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954256" w:rsidRPr="00C33F03">
              <w:rPr>
                <w:color w:val="000000" w:themeColor="text1"/>
              </w:rPr>
              <w:t>ESVXFR</w:t>
            </w:r>
            <w:r w:rsidRPr="00C33F03">
              <w:rPr>
                <w:color w:val="000000" w:themeColor="text1"/>
              </w:rPr>
              <w:t>.</w:t>
            </w:r>
          </w:p>
          <w:p w:rsidR="00CA658B" w:rsidRPr="00C33F03" w:rsidRDefault="00CA658B" w:rsidP="005F47AD">
            <w:pPr>
              <w:spacing w:before="120"/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2.2. </w:t>
            </w:r>
            <w:r w:rsidR="00B6556C" w:rsidRPr="00C33F03">
              <w:rPr>
                <w:color w:val="000000" w:themeColor="text1"/>
              </w:rPr>
              <w:t xml:space="preserve">Права по ценным бумагам эмитента, в отношении которых устанавливается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>, на которую определяются (фиксируются) лица, имеющие право на их осуществление:</w:t>
            </w:r>
            <w:r w:rsidRPr="00C33F03">
              <w:rPr>
                <w:color w:val="000000" w:themeColor="text1"/>
              </w:rPr>
              <w:t xml:space="preserve"> </w:t>
            </w:r>
            <w:r w:rsidR="00780223" w:rsidRPr="00453F88">
              <w:rPr>
                <w:color w:val="000000" w:themeColor="text1"/>
              </w:rPr>
              <w:t>право голоса при принятии решений Общим собранием акционеров ПАО «Саратовский НПЗ» заочным голосованием (по итогам 2024 года)</w:t>
            </w:r>
            <w:r w:rsidR="00504F8E" w:rsidRPr="00453F88">
              <w:rPr>
                <w:color w:val="000000" w:themeColor="text1"/>
              </w:rPr>
              <w:t xml:space="preserve"> </w:t>
            </w:r>
            <w:r w:rsidR="001C4426" w:rsidRPr="00453F88">
              <w:rPr>
                <w:color w:val="000000" w:themeColor="text1"/>
              </w:rPr>
              <w:t>«</w:t>
            </w:r>
            <w:r w:rsidR="00504F8E" w:rsidRPr="00453F88">
              <w:rPr>
                <w:color w:val="000000" w:themeColor="text1"/>
              </w:rPr>
              <w:t>25</w:t>
            </w:r>
            <w:r w:rsidR="001C4426" w:rsidRPr="00453F88">
              <w:rPr>
                <w:color w:val="000000" w:themeColor="text1"/>
              </w:rPr>
              <w:t xml:space="preserve">» июня </w:t>
            </w:r>
            <w:r w:rsidR="00504F8E" w:rsidRPr="00453F88">
              <w:rPr>
                <w:color w:val="000000" w:themeColor="text1"/>
              </w:rPr>
              <w:t>2025</w:t>
            </w:r>
            <w:r w:rsidR="001C4426" w:rsidRPr="00453F88">
              <w:rPr>
                <w:color w:val="000000" w:themeColor="text1"/>
              </w:rPr>
              <w:t xml:space="preserve"> года</w:t>
            </w:r>
            <w:r w:rsidR="00780223" w:rsidRPr="00453F88">
              <w:rPr>
                <w:color w:val="000000" w:themeColor="text1"/>
              </w:rPr>
              <w:t>.</w:t>
            </w:r>
          </w:p>
          <w:p w:rsidR="00CA658B" w:rsidRPr="00C33F03" w:rsidRDefault="00CA658B" w:rsidP="005F47AD">
            <w:pPr>
              <w:spacing w:before="120"/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2.3.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 xml:space="preserve">, на которую определяются (фиксируются) лица, имеющие право на осуществление прав по ценным бумагам эмитента: </w:t>
            </w:r>
            <w:r w:rsidR="00CA516F" w:rsidRPr="00C33F03">
              <w:rPr>
                <w:color w:val="000000" w:themeColor="text1"/>
              </w:rPr>
              <w:t>«</w:t>
            </w:r>
            <w:r w:rsidR="001B0920">
              <w:rPr>
                <w:color w:val="000000" w:themeColor="text1"/>
              </w:rPr>
              <w:t>31</w:t>
            </w:r>
            <w:r w:rsidR="00CA516F" w:rsidRPr="00C33F03">
              <w:rPr>
                <w:color w:val="000000" w:themeColor="text1"/>
              </w:rPr>
              <w:t>»</w:t>
            </w:r>
            <w:r w:rsidR="00ED4E81" w:rsidRPr="00C33F03">
              <w:rPr>
                <w:color w:val="000000" w:themeColor="text1"/>
              </w:rPr>
              <w:t xml:space="preserve"> </w:t>
            </w:r>
            <w:r w:rsidR="001B0920">
              <w:rPr>
                <w:color w:val="000000" w:themeColor="text1"/>
              </w:rPr>
              <w:t>ма</w:t>
            </w:r>
            <w:r w:rsidR="00ED4E81" w:rsidRPr="00C33F03">
              <w:rPr>
                <w:color w:val="000000" w:themeColor="text1"/>
              </w:rPr>
              <w:t>я</w:t>
            </w:r>
            <w:r w:rsidRPr="00C33F03">
              <w:rPr>
                <w:color w:val="000000" w:themeColor="text1"/>
              </w:rPr>
              <w:t xml:space="preserve"> 20</w:t>
            </w:r>
            <w:r w:rsidR="00377C45" w:rsidRPr="00C33F03">
              <w:rPr>
                <w:color w:val="000000" w:themeColor="text1"/>
              </w:rPr>
              <w:t>2</w:t>
            </w:r>
            <w:r w:rsidR="001B0920">
              <w:rPr>
                <w:color w:val="000000" w:themeColor="text1"/>
              </w:rPr>
              <w:t>5</w:t>
            </w:r>
            <w:r w:rsidRPr="00C33F03">
              <w:rPr>
                <w:color w:val="000000" w:themeColor="text1"/>
              </w:rPr>
              <w:t> года.</w:t>
            </w:r>
          </w:p>
          <w:p w:rsidR="00050F5E" w:rsidRPr="00954256" w:rsidRDefault="00CA658B" w:rsidP="001B0920">
            <w:pPr>
              <w:pStyle w:val="af"/>
              <w:spacing w:before="120" w:beforeAutospacing="0" w:after="0" w:afterAutospacing="0"/>
              <w:ind w:left="170" w:right="130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2.4.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 xml:space="preserve"> составления и номер протокола собрания (заседания) уполномоченного органа управления эмитента, на котором принято решение о </w:t>
            </w:r>
            <w:r w:rsidR="00B6556C" w:rsidRPr="00C33F03">
              <w:rPr>
                <w:rStyle w:val="hl"/>
                <w:color w:val="000000" w:themeColor="text1"/>
              </w:rPr>
              <w:t>дате</w:t>
            </w:r>
            <w:r w:rsidR="00B6556C" w:rsidRPr="00C33F03">
              <w:rPr>
                <w:color w:val="000000" w:themeColor="text1"/>
              </w:rPr>
              <w:t>, на которую определяются (фиксируются) лица, имеющие право на осуществление прав по ценным бумагам эмитента (</w:t>
            </w:r>
            <w:r w:rsidR="00B6556C" w:rsidRPr="00C33F03">
              <w:rPr>
                <w:rStyle w:val="hl"/>
                <w:color w:val="000000" w:themeColor="text1"/>
              </w:rPr>
              <w:t>дате</w:t>
            </w:r>
            <w:r w:rsidR="00B6556C" w:rsidRPr="00C33F03">
              <w:rPr>
                <w:color w:val="000000" w:themeColor="text1"/>
              </w:rPr>
              <w:t xml:space="preserve">, на которую составляется список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</w:t>
            </w:r>
            <w:r w:rsidR="00B6556C" w:rsidRPr="00C33F03">
              <w:rPr>
                <w:rStyle w:val="hl"/>
                <w:color w:val="000000" w:themeColor="text1"/>
              </w:rPr>
              <w:t>даты</w:t>
            </w:r>
            <w:r w:rsidR="00B6556C" w:rsidRPr="00C33F03">
              <w:rPr>
                <w:color w:val="000000" w:themeColor="text1"/>
              </w:rPr>
              <w:t xml:space="preserve">: </w:t>
            </w:r>
            <w:r w:rsidR="0011593A" w:rsidRPr="00C33F03">
              <w:rPr>
                <w:color w:val="000000" w:themeColor="text1"/>
              </w:rPr>
              <w:t>протокол</w:t>
            </w:r>
            <w:r w:rsidRPr="00C33F03">
              <w:rPr>
                <w:color w:val="000000" w:themeColor="text1"/>
              </w:rPr>
              <w:t xml:space="preserve"> </w:t>
            </w:r>
            <w:r w:rsidR="00ED4E81" w:rsidRPr="00C33F03">
              <w:rPr>
                <w:color w:val="000000" w:themeColor="text1"/>
              </w:rPr>
              <w:t>заседания Совета директоров ПАО «Саратовский НПЗ»</w:t>
            </w:r>
            <w:r w:rsidRPr="00C33F03">
              <w:rPr>
                <w:color w:val="000000" w:themeColor="text1"/>
              </w:rPr>
              <w:t xml:space="preserve"> от </w:t>
            </w:r>
            <w:r w:rsidR="001B0920">
              <w:rPr>
                <w:color w:val="000000" w:themeColor="text1"/>
              </w:rPr>
              <w:t>20</w:t>
            </w:r>
            <w:r w:rsidR="00954256" w:rsidRPr="00C33F03">
              <w:rPr>
                <w:color w:val="000000" w:themeColor="text1"/>
              </w:rPr>
              <w:t>.05.202</w:t>
            </w:r>
            <w:r w:rsidR="001B0920">
              <w:rPr>
                <w:color w:val="000000" w:themeColor="text1"/>
              </w:rPr>
              <w:t>5</w:t>
            </w:r>
            <w:r w:rsidR="00C2137A" w:rsidRPr="00C33F03">
              <w:rPr>
                <w:color w:val="000000" w:themeColor="text1"/>
              </w:rPr>
              <w:t xml:space="preserve"> №</w:t>
            </w:r>
            <w:r w:rsidR="00CB21A6" w:rsidRPr="00C33F03">
              <w:rPr>
                <w:color w:val="000000" w:themeColor="text1"/>
              </w:rPr>
              <w:t>4</w:t>
            </w:r>
            <w:r w:rsidR="001B0920">
              <w:rPr>
                <w:color w:val="000000" w:themeColor="text1"/>
              </w:rPr>
              <w:t>98</w:t>
            </w:r>
            <w:r w:rsidRPr="00C33F03">
              <w:rPr>
                <w:color w:val="000000" w:themeColor="text1"/>
              </w:rPr>
              <w:t>.</w:t>
            </w:r>
          </w:p>
        </w:tc>
      </w:tr>
    </w:tbl>
    <w:p w:rsidR="00821738" w:rsidRPr="00954256" w:rsidRDefault="00821738" w:rsidP="00226F42">
      <w:pPr>
        <w:ind w:left="425" w:right="130"/>
        <w:jc w:val="both"/>
      </w:pPr>
    </w:p>
    <w:tbl>
      <w:tblPr>
        <w:tblW w:w="102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425"/>
        <w:gridCol w:w="142"/>
        <w:gridCol w:w="1191"/>
        <w:gridCol w:w="415"/>
        <w:gridCol w:w="301"/>
        <w:gridCol w:w="26"/>
        <w:gridCol w:w="2615"/>
        <w:gridCol w:w="142"/>
        <w:gridCol w:w="3409"/>
      </w:tblGrid>
      <w:tr w:rsidR="00821738" w:rsidRPr="00954256" w:rsidTr="005965B0">
        <w:trPr>
          <w:cantSplit/>
          <w:trHeight w:val="256"/>
        </w:trPr>
        <w:tc>
          <w:tcPr>
            <w:tcW w:w="10229" w:type="dxa"/>
            <w:gridSpan w:val="10"/>
            <w:vAlign w:val="center"/>
          </w:tcPr>
          <w:p w:rsidR="00821738" w:rsidRPr="00954256" w:rsidRDefault="00821738">
            <w:pPr>
              <w:jc w:val="center"/>
            </w:pPr>
            <w:r w:rsidRPr="00954256">
              <w:t>3. Подпись</w:t>
            </w:r>
          </w:p>
        </w:tc>
      </w:tr>
      <w:tr w:rsidR="00954256" w:rsidRPr="00954256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4037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256" w:rsidRPr="00954256" w:rsidRDefault="00954256" w:rsidP="00954256">
            <w:pPr>
              <w:ind w:left="57"/>
            </w:pPr>
            <w:r w:rsidRPr="00954256">
              <w:t xml:space="preserve">3.1. Начальник отдела правового </w:t>
            </w:r>
          </w:p>
          <w:p w:rsidR="00954256" w:rsidRPr="00954256" w:rsidRDefault="00954256" w:rsidP="00954256">
            <w:pPr>
              <w:ind w:left="426"/>
            </w:pPr>
            <w:r w:rsidRPr="00954256">
              <w:t xml:space="preserve">обеспечения, корпоративного </w:t>
            </w:r>
          </w:p>
          <w:p w:rsidR="00954256" w:rsidRPr="00954256" w:rsidRDefault="00954256" w:rsidP="00954256">
            <w:pPr>
              <w:ind w:left="426"/>
            </w:pPr>
            <w:r w:rsidRPr="00954256">
              <w:t>управления и собственности</w:t>
            </w:r>
          </w:p>
          <w:p w:rsidR="00954256" w:rsidRPr="00954256" w:rsidRDefault="00954256" w:rsidP="00954256">
            <w:pPr>
              <w:ind w:left="57"/>
            </w:pPr>
            <w:r w:rsidRPr="00954256">
              <w:t xml:space="preserve">      ПАО «Саратовский НПЗ»</w:t>
            </w:r>
          </w:p>
          <w:p w:rsidR="00954256" w:rsidRPr="00954256" w:rsidRDefault="00954256" w:rsidP="00954256">
            <w:pPr>
              <w:ind w:left="57"/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256" w:rsidRPr="00954256" w:rsidRDefault="00954256" w:rsidP="00954256">
            <w:pPr>
              <w:jc w:val="center"/>
            </w:pPr>
          </w:p>
          <w:p w:rsidR="00954256" w:rsidRPr="00954256" w:rsidRDefault="00954256" w:rsidP="00954256">
            <w:pPr>
              <w:jc w:val="center"/>
            </w:pPr>
          </w:p>
          <w:p w:rsidR="00954256" w:rsidRPr="00954256" w:rsidRDefault="00954256" w:rsidP="0095425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256" w:rsidRPr="00954256" w:rsidRDefault="00954256" w:rsidP="00954256">
            <w:pPr>
              <w:jc w:val="center"/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4256" w:rsidRPr="00954256" w:rsidRDefault="00954256" w:rsidP="00954256">
            <w:pPr>
              <w:jc w:val="center"/>
              <w:rPr>
                <w:u w:val="single"/>
              </w:rPr>
            </w:pPr>
            <w:r w:rsidRPr="00954256">
              <w:rPr>
                <w:u w:val="single"/>
              </w:rPr>
              <w:t>А.В. Зенин</w:t>
            </w:r>
          </w:p>
        </w:tc>
      </w:tr>
      <w:tr w:rsidR="00954256" w:rsidRPr="005965B0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4037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4256" w:rsidRPr="005965B0" w:rsidRDefault="00954256" w:rsidP="00954256">
            <w:pPr>
              <w:jc w:val="center"/>
              <w:rPr>
                <w:sz w:val="16"/>
                <w:szCs w:val="16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  <w:r w:rsidRPr="00957A3B">
              <w:rPr>
                <w:sz w:val="18"/>
                <w:szCs w:val="18"/>
              </w:rPr>
              <w:t>(доверенность №</w:t>
            </w:r>
            <w:r w:rsidR="001B0920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D8341D" w:rsidRPr="005965B0" w:rsidTr="00596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</w:trPr>
        <w:tc>
          <w:tcPr>
            <w:tcW w:w="1022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341D" w:rsidRPr="005965B0" w:rsidRDefault="00D8341D" w:rsidP="004D6BE7">
            <w:pPr>
              <w:jc w:val="center"/>
              <w:rPr>
                <w:sz w:val="4"/>
                <w:szCs w:val="4"/>
              </w:rPr>
            </w:pPr>
          </w:p>
        </w:tc>
      </w:tr>
      <w:tr w:rsidR="00D8341D" w:rsidRPr="005965B0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954256" w:rsidRDefault="00D8341D" w:rsidP="00AF72BD">
            <w:pPr>
              <w:ind w:left="57"/>
            </w:pPr>
            <w:r w:rsidRPr="00954256">
              <w:t xml:space="preserve">3.2. Дата </w:t>
            </w:r>
            <w:r w:rsidR="00AF72BD" w:rsidRPr="00954256">
              <w:t xml:space="preserve">      </w:t>
            </w:r>
            <w:r w:rsidRPr="00954256"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954256" w:rsidP="001B0920">
            <w:r w:rsidRPr="00954256">
              <w:t>2</w:t>
            </w:r>
            <w:r w:rsidR="001B0920"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954256" w:rsidRDefault="00D8341D" w:rsidP="004D6BE7">
            <w:r w:rsidRPr="00954256"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E3537E" w:rsidP="00014AD1">
            <w:pPr>
              <w:jc w:val="center"/>
            </w:pPr>
            <w:r w:rsidRPr="00954256">
              <w:t>ма</w:t>
            </w:r>
            <w:r w:rsidR="00377C45" w:rsidRPr="00954256"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954256" w:rsidRDefault="00AF72BD" w:rsidP="004D6BE7">
            <w:pPr>
              <w:jc w:val="center"/>
            </w:pPr>
            <w:r w:rsidRPr="00954256">
              <w:t xml:space="preserve">  </w:t>
            </w:r>
            <w:r w:rsidR="00D8341D" w:rsidRPr="00954256"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377C45" w:rsidP="001B0920">
            <w:r w:rsidRPr="00954256">
              <w:t>2</w:t>
            </w:r>
            <w:r w:rsidR="001B0920">
              <w:t>5</w:t>
            </w:r>
          </w:p>
        </w:tc>
        <w:tc>
          <w:tcPr>
            <w:tcW w:w="61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954256" w:rsidRDefault="00D8341D" w:rsidP="00954256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54256">
              <w:t xml:space="preserve"> г.</w:t>
            </w:r>
            <w:r w:rsidRPr="00954256">
              <w:tab/>
            </w:r>
          </w:p>
        </w:tc>
      </w:tr>
      <w:tr w:rsidR="00821738" w:rsidRPr="005965B0" w:rsidTr="00596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102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5965B0" w:rsidRDefault="00821738">
            <w:pPr>
              <w:jc w:val="center"/>
              <w:rPr>
                <w:sz w:val="23"/>
                <w:szCs w:val="23"/>
              </w:rPr>
            </w:pPr>
          </w:p>
        </w:tc>
      </w:tr>
    </w:tbl>
    <w:p w:rsidR="00821738" w:rsidRPr="005965B0" w:rsidRDefault="00821738" w:rsidP="00DF14EB">
      <w:pPr>
        <w:pStyle w:val="a3"/>
        <w:tabs>
          <w:tab w:val="clear" w:pos="4677"/>
          <w:tab w:val="clear" w:pos="9355"/>
        </w:tabs>
        <w:rPr>
          <w:sz w:val="23"/>
          <w:szCs w:val="23"/>
        </w:rPr>
      </w:pPr>
    </w:p>
    <w:sectPr w:rsidR="00821738" w:rsidRPr="005965B0" w:rsidSect="005965B0">
      <w:footerReference w:type="even" r:id="rId9"/>
      <w:pgSz w:w="11906" w:h="16838" w:code="9"/>
      <w:pgMar w:top="284" w:right="707" w:bottom="142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96" w:rsidRDefault="009C3696">
      <w:r>
        <w:separator/>
      </w:r>
    </w:p>
  </w:endnote>
  <w:endnote w:type="continuationSeparator" w:id="0">
    <w:p w:rsidR="009C3696" w:rsidRDefault="009C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96" w:rsidRDefault="009C3696">
      <w:r>
        <w:separator/>
      </w:r>
    </w:p>
  </w:footnote>
  <w:footnote w:type="continuationSeparator" w:id="0">
    <w:p w:rsidR="009C3696" w:rsidRDefault="009C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6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6"/>
  </w:num>
  <w:num w:numId="18">
    <w:abstractNumId w:val="11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D5F"/>
    <w:rsid w:val="0000681E"/>
    <w:rsid w:val="0001170A"/>
    <w:rsid w:val="00014AD1"/>
    <w:rsid w:val="0002052A"/>
    <w:rsid w:val="00023592"/>
    <w:rsid w:val="00034DD5"/>
    <w:rsid w:val="00035735"/>
    <w:rsid w:val="00050F5E"/>
    <w:rsid w:val="000568E2"/>
    <w:rsid w:val="00057869"/>
    <w:rsid w:val="000607AD"/>
    <w:rsid w:val="00062688"/>
    <w:rsid w:val="00062C71"/>
    <w:rsid w:val="00065FC6"/>
    <w:rsid w:val="000663BA"/>
    <w:rsid w:val="0007323A"/>
    <w:rsid w:val="00081ADE"/>
    <w:rsid w:val="000868CA"/>
    <w:rsid w:val="000879C0"/>
    <w:rsid w:val="000A0B80"/>
    <w:rsid w:val="000A5FC2"/>
    <w:rsid w:val="000A65C5"/>
    <w:rsid w:val="000B1268"/>
    <w:rsid w:val="000D617A"/>
    <w:rsid w:val="000F330D"/>
    <w:rsid w:val="000F446D"/>
    <w:rsid w:val="00112106"/>
    <w:rsid w:val="0011593A"/>
    <w:rsid w:val="00121784"/>
    <w:rsid w:val="00121898"/>
    <w:rsid w:val="00131EB3"/>
    <w:rsid w:val="00134B39"/>
    <w:rsid w:val="00141632"/>
    <w:rsid w:val="001438BF"/>
    <w:rsid w:val="001508C6"/>
    <w:rsid w:val="001721B7"/>
    <w:rsid w:val="00181DE5"/>
    <w:rsid w:val="00192532"/>
    <w:rsid w:val="00195012"/>
    <w:rsid w:val="00195888"/>
    <w:rsid w:val="00196BDF"/>
    <w:rsid w:val="00197B69"/>
    <w:rsid w:val="001A0A72"/>
    <w:rsid w:val="001A2EF1"/>
    <w:rsid w:val="001B0920"/>
    <w:rsid w:val="001B250B"/>
    <w:rsid w:val="001B3408"/>
    <w:rsid w:val="001B5CE4"/>
    <w:rsid w:val="001B7BD9"/>
    <w:rsid w:val="001C4426"/>
    <w:rsid w:val="001D6808"/>
    <w:rsid w:val="001E5C1D"/>
    <w:rsid w:val="001F3590"/>
    <w:rsid w:val="001F7C21"/>
    <w:rsid w:val="002046D3"/>
    <w:rsid w:val="0020542F"/>
    <w:rsid w:val="0020692D"/>
    <w:rsid w:val="00214537"/>
    <w:rsid w:val="00215251"/>
    <w:rsid w:val="00221C50"/>
    <w:rsid w:val="002238A0"/>
    <w:rsid w:val="00226F42"/>
    <w:rsid w:val="00237BE1"/>
    <w:rsid w:val="00240916"/>
    <w:rsid w:val="00244C26"/>
    <w:rsid w:val="002661F4"/>
    <w:rsid w:val="00271C62"/>
    <w:rsid w:val="002805D4"/>
    <w:rsid w:val="00280C39"/>
    <w:rsid w:val="00296BAF"/>
    <w:rsid w:val="002A0A29"/>
    <w:rsid w:val="002A7090"/>
    <w:rsid w:val="002B3FAB"/>
    <w:rsid w:val="002C4270"/>
    <w:rsid w:val="002F0C64"/>
    <w:rsid w:val="00302101"/>
    <w:rsid w:val="00316962"/>
    <w:rsid w:val="00323662"/>
    <w:rsid w:val="003257BD"/>
    <w:rsid w:val="00332970"/>
    <w:rsid w:val="00336E69"/>
    <w:rsid w:val="003506C1"/>
    <w:rsid w:val="00374E4D"/>
    <w:rsid w:val="00376322"/>
    <w:rsid w:val="00377C45"/>
    <w:rsid w:val="00383337"/>
    <w:rsid w:val="003843B6"/>
    <w:rsid w:val="00385836"/>
    <w:rsid w:val="00390F38"/>
    <w:rsid w:val="00391F3D"/>
    <w:rsid w:val="00392D05"/>
    <w:rsid w:val="003B541F"/>
    <w:rsid w:val="003C1ECA"/>
    <w:rsid w:val="003D0CE9"/>
    <w:rsid w:val="003D67AF"/>
    <w:rsid w:val="003E4F9A"/>
    <w:rsid w:val="003F1ECE"/>
    <w:rsid w:val="003F5E90"/>
    <w:rsid w:val="003F7CA3"/>
    <w:rsid w:val="004011C7"/>
    <w:rsid w:val="00405252"/>
    <w:rsid w:val="004079F1"/>
    <w:rsid w:val="00415B9A"/>
    <w:rsid w:val="00416FF6"/>
    <w:rsid w:val="00430971"/>
    <w:rsid w:val="00453F88"/>
    <w:rsid w:val="0046175B"/>
    <w:rsid w:val="00461EBA"/>
    <w:rsid w:val="004641B8"/>
    <w:rsid w:val="00467F7B"/>
    <w:rsid w:val="00473C42"/>
    <w:rsid w:val="0048231C"/>
    <w:rsid w:val="00484228"/>
    <w:rsid w:val="004917ED"/>
    <w:rsid w:val="00495FB1"/>
    <w:rsid w:val="004975EB"/>
    <w:rsid w:val="00497815"/>
    <w:rsid w:val="004A3895"/>
    <w:rsid w:val="004C162A"/>
    <w:rsid w:val="004C578D"/>
    <w:rsid w:val="004D0233"/>
    <w:rsid w:val="004D13C5"/>
    <w:rsid w:val="004D563F"/>
    <w:rsid w:val="004D6BE7"/>
    <w:rsid w:val="004F06EC"/>
    <w:rsid w:val="004F197E"/>
    <w:rsid w:val="004F292E"/>
    <w:rsid w:val="00500F08"/>
    <w:rsid w:val="00504F8E"/>
    <w:rsid w:val="00505EAD"/>
    <w:rsid w:val="00525787"/>
    <w:rsid w:val="00530CA2"/>
    <w:rsid w:val="00534CD9"/>
    <w:rsid w:val="0054146C"/>
    <w:rsid w:val="005429F8"/>
    <w:rsid w:val="005474FA"/>
    <w:rsid w:val="00555605"/>
    <w:rsid w:val="005603AE"/>
    <w:rsid w:val="005628CA"/>
    <w:rsid w:val="00573710"/>
    <w:rsid w:val="005758BF"/>
    <w:rsid w:val="005768F6"/>
    <w:rsid w:val="00580597"/>
    <w:rsid w:val="00582A0F"/>
    <w:rsid w:val="005965B0"/>
    <w:rsid w:val="005B0566"/>
    <w:rsid w:val="005B7451"/>
    <w:rsid w:val="005C1F83"/>
    <w:rsid w:val="005F47AD"/>
    <w:rsid w:val="005F5FC9"/>
    <w:rsid w:val="00612150"/>
    <w:rsid w:val="00613643"/>
    <w:rsid w:val="00613C16"/>
    <w:rsid w:val="00623E77"/>
    <w:rsid w:val="0062751D"/>
    <w:rsid w:val="00632DD5"/>
    <w:rsid w:val="00633860"/>
    <w:rsid w:val="006419B2"/>
    <w:rsid w:val="006505E1"/>
    <w:rsid w:val="006520DA"/>
    <w:rsid w:val="00654973"/>
    <w:rsid w:val="0065501E"/>
    <w:rsid w:val="00661005"/>
    <w:rsid w:val="00662DD1"/>
    <w:rsid w:val="00666553"/>
    <w:rsid w:val="00673E08"/>
    <w:rsid w:val="0067622B"/>
    <w:rsid w:val="00677D93"/>
    <w:rsid w:val="006829B8"/>
    <w:rsid w:val="00684A72"/>
    <w:rsid w:val="00692BC5"/>
    <w:rsid w:val="00694317"/>
    <w:rsid w:val="006A17B5"/>
    <w:rsid w:val="006B444D"/>
    <w:rsid w:val="006C15AE"/>
    <w:rsid w:val="006C56E1"/>
    <w:rsid w:val="006D5A56"/>
    <w:rsid w:val="006F2C89"/>
    <w:rsid w:val="007009DC"/>
    <w:rsid w:val="00702CE2"/>
    <w:rsid w:val="00722FB0"/>
    <w:rsid w:val="00730B86"/>
    <w:rsid w:val="0075073A"/>
    <w:rsid w:val="007632C8"/>
    <w:rsid w:val="0077009A"/>
    <w:rsid w:val="007721A9"/>
    <w:rsid w:val="00775857"/>
    <w:rsid w:val="00776277"/>
    <w:rsid w:val="00776B3B"/>
    <w:rsid w:val="00780223"/>
    <w:rsid w:val="00781F2A"/>
    <w:rsid w:val="00782DA2"/>
    <w:rsid w:val="00790D56"/>
    <w:rsid w:val="00794E79"/>
    <w:rsid w:val="007A2E9A"/>
    <w:rsid w:val="007A3D95"/>
    <w:rsid w:val="007B625B"/>
    <w:rsid w:val="007B6C54"/>
    <w:rsid w:val="007C0755"/>
    <w:rsid w:val="007C1BF2"/>
    <w:rsid w:val="007C3BDA"/>
    <w:rsid w:val="007C74C5"/>
    <w:rsid w:val="007C7BE8"/>
    <w:rsid w:val="007E52BF"/>
    <w:rsid w:val="007F336D"/>
    <w:rsid w:val="00803A5D"/>
    <w:rsid w:val="00821738"/>
    <w:rsid w:val="00824C31"/>
    <w:rsid w:val="00834CD8"/>
    <w:rsid w:val="00837DF4"/>
    <w:rsid w:val="00840665"/>
    <w:rsid w:val="00840EF4"/>
    <w:rsid w:val="008442DD"/>
    <w:rsid w:val="008539A2"/>
    <w:rsid w:val="00861E5E"/>
    <w:rsid w:val="00871B2B"/>
    <w:rsid w:val="0087329D"/>
    <w:rsid w:val="00881B33"/>
    <w:rsid w:val="00890E69"/>
    <w:rsid w:val="008962B2"/>
    <w:rsid w:val="008A0BB0"/>
    <w:rsid w:val="008A3A42"/>
    <w:rsid w:val="008D543E"/>
    <w:rsid w:val="008E35B0"/>
    <w:rsid w:val="008E7531"/>
    <w:rsid w:val="00902107"/>
    <w:rsid w:val="009032D1"/>
    <w:rsid w:val="00904F92"/>
    <w:rsid w:val="00911A18"/>
    <w:rsid w:val="00913733"/>
    <w:rsid w:val="00926684"/>
    <w:rsid w:val="0092763D"/>
    <w:rsid w:val="00927644"/>
    <w:rsid w:val="00942333"/>
    <w:rsid w:val="009431D4"/>
    <w:rsid w:val="00950131"/>
    <w:rsid w:val="009519F1"/>
    <w:rsid w:val="00954256"/>
    <w:rsid w:val="00954ECF"/>
    <w:rsid w:val="00956C10"/>
    <w:rsid w:val="00957A3B"/>
    <w:rsid w:val="00965417"/>
    <w:rsid w:val="009718DA"/>
    <w:rsid w:val="00975802"/>
    <w:rsid w:val="00976D46"/>
    <w:rsid w:val="00977395"/>
    <w:rsid w:val="0099537E"/>
    <w:rsid w:val="009A1B50"/>
    <w:rsid w:val="009A3BD3"/>
    <w:rsid w:val="009A5219"/>
    <w:rsid w:val="009C0416"/>
    <w:rsid w:val="009C3696"/>
    <w:rsid w:val="009C49E5"/>
    <w:rsid w:val="009C4BB9"/>
    <w:rsid w:val="009C70B5"/>
    <w:rsid w:val="009D01FD"/>
    <w:rsid w:val="009E16C9"/>
    <w:rsid w:val="009E2269"/>
    <w:rsid w:val="009E3610"/>
    <w:rsid w:val="009F0845"/>
    <w:rsid w:val="009F55F4"/>
    <w:rsid w:val="00A00EAF"/>
    <w:rsid w:val="00A04F2B"/>
    <w:rsid w:val="00A06A0F"/>
    <w:rsid w:val="00A2662E"/>
    <w:rsid w:val="00A30EA2"/>
    <w:rsid w:val="00A32829"/>
    <w:rsid w:val="00A36518"/>
    <w:rsid w:val="00A37338"/>
    <w:rsid w:val="00A51301"/>
    <w:rsid w:val="00A604E5"/>
    <w:rsid w:val="00A648F9"/>
    <w:rsid w:val="00A67B30"/>
    <w:rsid w:val="00A72929"/>
    <w:rsid w:val="00A80738"/>
    <w:rsid w:val="00A86685"/>
    <w:rsid w:val="00A9082D"/>
    <w:rsid w:val="00A945BA"/>
    <w:rsid w:val="00A97153"/>
    <w:rsid w:val="00AB0EF7"/>
    <w:rsid w:val="00AC17BF"/>
    <w:rsid w:val="00AC49A2"/>
    <w:rsid w:val="00AE4F3D"/>
    <w:rsid w:val="00AF5040"/>
    <w:rsid w:val="00AF72BD"/>
    <w:rsid w:val="00B029FD"/>
    <w:rsid w:val="00B11140"/>
    <w:rsid w:val="00B22529"/>
    <w:rsid w:val="00B25C51"/>
    <w:rsid w:val="00B3020E"/>
    <w:rsid w:val="00B31E80"/>
    <w:rsid w:val="00B32893"/>
    <w:rsid w:val="00B3508B"/>
    <w:rsid w:val="00B400B1"/>
    <w:rsid w:val="00B43D27"/>
    <w:rsid w:val="00B45C30"/>
    <w:rsid w:val="00B62B47"/>
    <w:rsid w:val="00B63F49"/>
    <w:rsid w:val="00B6556C"/>
    <w:rsid w:val="00B97E3E"/>
    <w:rsid w:val="00BB3054"/>
    <w:rsid w:val="00BB4639"/>
    <w:rsid w:val="00BC4DCE"/>
    <w:rsid w:val="00BD0976"/>
    <w:rsid w:val="00BD5186"/>
    <w:rsid w:val="00BE2EBD"/>
    <w:rsid w:val="00BE6B17"/>
    <w:rsid w:val="00BE7815"/>
    <w:rsid w:val="00C0265B"/>
    <w:rsid w:val="00C04F7B"/>
    <w:rsid w:val="00C07584"/>
    <w:rsid w:val="00C2137A"/>
    <w:rsid w:val="00C21E8A"/>
    <w:rsid w:val="00C22A67"/>
    <w:rsid w:val="00C2371F"/>
    <w:rsid w:val="00C251AD"/>
    <w:rsid w:val="00C25B61"/>
    <w:rsid w:val="00C33F03"/>
    <w:rsid w:val="00C41F6F"/>
    <w:rsid w:val="00C46FFF"/>
    <w:rsid w:val="00C47168"/>
    <w:rsid w:val="00C5366A"/>
    <w:rsid w:val="00C61EC9"/>
    <w:rsid w:val="00C631AD"/>
    <w:rsid w:val="00C631CD"/>
    <w:rsid w:val="00C65B23"/>
    <w:rsid w:val="00C70682"/>
    <w:rsid w:val="00C96B26"/>
    <w:rsid w:val="00CA15A2"/>
    <w:rsid w:val="00CA516F"/>
    <w:rsid w:val="00CA658B"/>
    <w:rsid w:val="00CA6D81"/>
    <w:rsid w:val="00CA7E2D"/>
    <w:rsid w:val="00CB00E7"/>
    <w:rsid w:val="00CB0A5D"/>
    <w:rsid w:val="00CB21A6"/>
    <w:rsid w:val="00CB7248"/>
    <w:rsid w:val="00CD0974"/>
    <w:rsid w:val="00CD15BB"/>
    <w:rsid w:val="00CD199D"/>
    <w:rsid w:val="00CD2EE9"/>
    <w:rsid w:val="00CD6CDA"/>
    <w:rsid w:val="00CE0AE2"/>
    <w:rsid w:val="00D01AD4"/>
    <w:rsid w:val="00D07325"/>
    <w:rsid w:val="00D10EF6"/>
    <w:rsid w:val="00D429C7"/>
    <w:rsid w:val="00D57DAA"/>
    <w:rsid w:val="00D8341D"/>
    <w:rsid w:val="00D94BC7"/>
    <w:rsid w:val="00D9604E"/>
    <w:rsid w:val="00DB0CB6"/>
    <w:rsid w:val="00DB2849"/>
    <w:rsid w:val="00DB76DE"/>
    <w:rsid w:val="00DC5A43"/>
    <w:rsid w:val="00DD168F"/>
    <w:rsid w:val="00DD2F0E"/>
    <w:rsid w:val="00DD3F84"/>
    <w:rsid w:val="00DE49A6"/>
    <w:rsid w:val="00DE6AA6"/>
    <w:rsid w:val="00DE743F"/>
    <w:rsid w:val="00DF1046"/>
    <w:rsid w:val="00DF14EB"/>
    <w:rsid w:val="00E03DAA"/>
    <w:rsid w:val="00E06D52"/>
    <w:rsid w:val="00E171FB"/>
    <w:rsid w:val="00E2182B"/>
    <w:rsid w:val="00E25D11"/>
    <w:rsid w:val="00E31553"/>
    <w:rsid w:val="00E35295"/>
    <w:rsid w:val="00E3537E"/>
    <w:rsid w:val="00E37BF7"/>
    <w:rsid w:val="00E45212"/>
    <w:rsid w:val="00E45A20"/>
    <w:rsid w:val="00E47855"/>
    <w:rsid w:val="00E600DF"/>
    <w:rsid w:val="00E62C0C"/>
    <w:rsid w:val="00E632BD"/>
    <w:rsid w:val="00E63771"/>
    <w:rsid w:val="00E71859"/>
    <w:rsid w:val="00E723C9"/>
    <w:rsid w:val="00E76063"/>
    <w:rsid w:val="00E86421"/>
    <w:rsid w:val="00E9513E"/>
    <w:rsid w:val="00EA1EB4"/>
    <w:rsid w:val="00EB7128"/>
    <w:rsid w:val="00ED3339"/>
    <w:rsid w:val="00ED4E81"/>
    <w:rsid w:val="00ED71F5"/>
    <w:rsid w:val="00EE4CE6"/>
    <w:rsid w:val="00EE54C3"/>
    <w:rsid w:val="00EF39CA"/>
    <w:rsid w:val="00F07F15"/>
    <w:rsid w:val="00F34005"/>
    <w:rsid w:val="00F45367"/>
    <w:rsid w:val="00F568C0"/>
    <w:rsid w:val="00F76735"/>
    <w:rsid w:val="00F8716E"/>
    <w:rsid w:val="00F935A3"/>
    <w:rsid w:val="00F93C4C"/>
    <w:rsid w:val="00F9452A"/>
    <w:rsid w:val="00FA3208"/>
    <w:rsid w:val="00FA5D64"/>
    <w:rsid w:val="00FA5F0F"/>
    <w:rsid w:val="00FB096B"/>
    <w:rsid w:val="00FB0D0D"/>
    <w:rsid w:val="00FB45A8"/>
    <w:rsid w:val="00FC011E"/>
    <w:rsid w:val="00FC3640"/>
    <w:rsid w:val="00FD337D"/>
    <w:rsid w:val="00FD5910"/>
    <w:rsid w:val="00FD5D85"/>
    <w:rsid w:val="00FF15F1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F12823"/>
  <w14:defaultImageDpi w14:val="0"/>
  <w15:docId w15:val="{59D1DD20-EE59-4F6E-A047-BB8C08F0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character" w:customStyle="1" w:styleId="ae">
    <w:name w:val="Гипертекстовая ссылка"/>
    <w:rsid w:val="005768F6"/>
    <w:rPr>
      <w:color w:val="008000"/>
      <w:u w:val="single"/>
    </w:rPr>
  </w:style>
  <w:style w:type="paragraph" w:styleId="af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character" w:customStyle="1" w:styleId="hl">
    <w:name w:val="hl"/>
    <w:basedOn w:val="a0"/>
    <w:rsid w:val="00B6556C"/>
    <w:rPr>
      <w:rFonts w:cs="Times New Roman"/>
    </w:rPr>
  </w:style>
  <w:style w:type="paragraph" w:styleId="af6">
    <w:name w:val="Balloon Text"/>
    <w:basedOn w:val="a"/>
    <w:link w:val="af7"/>
    <w:uiPriority w:val="99"/>
    <w:rsid w:val="00E7185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E71859"/>
    <w:rPr>
      <w:rFonts w:ascii="Segoe UI" w:hAnsi="Segoe UI" w:cs="Segoe UI"/>
      <w:sz w:val="18"/>
      <w:szCs w:val="18"/>
    </w:rPr>
  </w:style>
  <w:style w:type="paragraph" w:customStyle="1" w:styleId="af8">
    <w:name w:val="Прижатый влево"/>
    <w:basedOn w:val="a"/>
    <w:next w:val="a"/>
    <w:uiPriority w:val="99"/>
    <w:rsid w:val="00C631CD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9</cp:revision>
  <cp:lastPrinted>2024-05-22T04:24:00Z</cp:lastPrinted>
  <dcterms:created xsi:type="dcterms:W3CDTF">2024-05-22T04:34:00Z</dcterms:created>
  <dcterms:modified xsi:type="dcterms:W3CDTF">2025-05-20T12:32:00Z</dcterms:modified>
</cp:coreProperties>
</file>